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B18" w:rsidRDefault="00FB4B18" w:rsidP="00FB4B18">
      <w:pPr>
        <w:pStyle w:val="a3"/>
        <w:shd w:val="clear" w:color="auto" w:fill="FFFFFF"/>
        <w:spacing w:before="0" w:beforeAutospacing="0" w:after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Опрос по выявлению патриотических знаний у учащихся</w:t>
      </w:r>
    </w:p>
    <w:p w:rsidR="00FB4B18" w:rsidRPr="00FB4B18" w:rsidRDefault="00FB4B18" w:rsidP="00FB4B18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FB4B18">
        <w:rPr>
          <w:rStyle w:val="a4"/>
          <w:color w:val="000000"/>
          <w:sz w:val="28"/>
          <w:szCs w:val="28"/>
        </w:rPr>
        <w:t>Вопросы опроса:</w:t>
      </w:r>
    </w:p>
    <w:p w:rsidR="00FB4B18" w:rsidRPr="00FB4B18" w:rsidRDefault="00FB4B18" w:rsidP="00FB4B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B4B18">
        <w:rPr>
          <w:color w:val="000000"/>
          <w:sz w:val="28"/>
          <w:szCs w:val="28"/>
        </w:rPr>
        <w:t>Что для вас означает понятие «патриотизм»?</w:t>
      </w:r>
    </w:p>
    <w:p w:rsidR="00FB4B18" w:rsidRPr="00FB4B18" w:rsidRDefault="00FB4B18" w:rsidP="00FB4B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B4B18">
        <w:rPr>
          <w:color w:val="000000"/>
          <w:sz w:val="28"/>
          <w:szCs w:val="28"/>
        </w:rPr>
        <w:t xml:space="preserve">Какие символы государства вы знаете? </w:t>
      </w:r>
      <w:r w:rsidRPr="00FB4B18">
        <w:rPr>
          <w:rStyle w:val="a5"/>
          <w:color w:val="000000"/>
          <w:sz w:val="28"/>
          <w:szCs w:val="28"/>
        </w:rPr>
        <w:t>(Ответьте, пожалуйста, перечислив не менее трёх символов.)</w:t>
      </w:r>
    </w:p>
    <w:p w:rsidR="00FB4B18" w:rsidRPr="00FB4B18" w:rsidRDefault="00FB4B18" w:rsidP="00FB4B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B4B18">
        <w:rPr>
          <w:color w:val="000000"/>
          <w:sz w:val="28"/>
          <w:szCs w:val="28"/>
        </w:rPr>
        <w:t>Как вы считаете, важно ли знать историю своей страны? Почему?</w:t>
      </w:r>
    </w:p>
    <w:p w:rsidR="00FB4B18" w:rsidRPr="00FB4B18" w:rsidRDefault="00FB4B18" w:rsidP="00FB4B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B4B18">
        <w:rPr>
          <w:color w:val="000000"/>
          <w:sz w:val="28"/>
          <w:szCs w:val="28"/>
        </w:rPr>
        <w:t xml:space="preserve">Какие события из истории России вы считаете особенно важными? </w:t>
      </w:r>
      <w:r w:rsidRPr="00FB4B18">
        <w:rPr>
          <w:rStyle w:val="a5"/>
          <w:color w:val="000000"/>
          <w:sz w:val="28"/>
          <w:szCs w:val="28"/>
        </w:rPr>
        <w:t>(Назовите не менее трёх событий.)</w:t>
      </w:r>
    </w:p>
    <w:p w:rsidR="00FB4B18" w:rsidRPr="00FB4B18" w:rsidRDefault="00FB4B18" w:rsidP="00FB4B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B4B18">
        <w:rPr>
          <w:color w:val="000000"/>
          <w:sz w:val="28"/>
          <w:szCs w:val="28"/>
        </w:rPr>
        <w:t xml:space="preserve">Как вы оцениваете уровень своего знания истории России? </w:t>
      </w:r>
      <w:r w:rsidRPr="00FB4B18">
        <w:rPr>
          <w:rStyle w:val="a5"/>
          <w:color w:val="000000"/>
          <w:sz w:val="28"/>
          <w:szCs w:val="28"/>
        </w:rPr>
        <w:t>(Выберите один из вариантов ответа: «отлично», «хорошо», «удовлетворительно», «плохо», «совсем не знаю».)</w:t>
      </w:r>
    </w:p>
    <w:p w:rsidR="00FB4B18" w:rsidRPr="00FB4B18" w:rsidRDefault="00FB4B18" w:rsidP="00FB4B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B4B18">
        <w:rPr>
          <w:color w:val="000000"/>
          <w:sz w:val="28"/>
          <w:szCs w:val="28"/>
        </w:rPr>
        <w:t xml:space="preserve">Как вы считаете, какие качества должны быть присущи патриоту? </w:t>
      </w:r>
      <w:r w:rsidRPr="00FB4B18">
        <w:rPr>
          <w:rStyle w:val="a5"/>
          <w:color w:val="000000"/>
          <w:sz w:val="28"/>
          <w:szCs w:val="28"/>
        </w:rPr>
        <w:t>(Напишите не менее трёх качеств.)</w:t>
      </w:r>
    </w:p>
    <w:p w:rsidR="00FB4B18" w:rsidRPr="00FB4B18" w:rsidRDefault="00FB4B18" w:rsidP="00FB4B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B4B18">
        <w:rPr>
          <w:color w:val="000000"/>
          <w:sz w:val="28"/>
          <w:szCs w:val="28"/>
        </w:rPr>
        <w:t>Как часто вы интересуетесь новостями о событиях в стране и мире?</w:t>
      </w:r>
    </w:p>
    <w:p w:rsidR="00FB4B18" w:rsidRPr="00FB4B18" w:rsidRDefault="00FB4B18" w:rsidP="00FB4B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B4B18">
        <w:rPr>
          <w:color w:val="000000"/>
          <w:sz w:val="28"/>
          <w:szCs w:val="28"/>
        </w:rPr>
        <w:t>Участвуете ли вы в каких-либо мероприятиях, направленных на сохранение и развитие культуры и традиций своей страны?</w:t>
      </w:r>
    </w:p>
    <w:p w:rsidR="00FB4B18" w:rsidRPr="00FB4B18" w:rsidRDefault="00FB4B18" w:rsidP="00FB4B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B4B18">
        <w:rPr>
          <w:color w:val="000000"/>
          <w:sz w:val="28"/>
          <w:szCs w:val="28"/>
        </w:rPr>
        <w:t xml:space="preserve">Как вы оцениваете уровень своего знания культуры и традиций России? </w:t>
      </w:r>
      <w:r w:rsidRPr="00FB4B18">
        <w:rPr>
          <w:rStyle w:val="a5"/>
          <w:color w:val="000000"/>
          <w:sz w:val="28"/>
          <w:szCs w:val="28"/>
        </w:rPr>
        <w:t>(Выберите один из вариантов ответа: «отлично», «хорошо», «удовлетворительно», «плохо», «совсем не знаю».)</w:t>
      </w:r>
    </w:p>
    <w:p w:rsidR="00FB4B18" w:rsidRPr="00FB4B18" w:rsidRDefault="00FB4B18" w:rsidP="00FB4B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B4B18">
        <w:rPr>
          <w:color w:val="000000"/>
          <w:sz w:val="28"/>
          <w:szCs w:val="28"/>
        </w:rPr>
        <w:t>Что, по вашему мнению, может способствовать формированию патриотических чувств у молодёжи?</w:t>
      </w:r>
    </w:p>
    <w:p w:rsidR="00FB4B18" w:rsidRPr="00FB4B18" w:rsidRDefault="00FB4B18" w:rsidP="00FB4B18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FB4B18">
        <w:rPr>
          <w:rStyle w:val="a4"/>
          <w:color w:val="000000"/>
          <w:sz w:val="28"/>
          <w:szCs w:val="28"/>
        </w:rPr>
        <w:t>Подсчёт ответов по уровням:</w:t>
      </w:r>
    </w:p>
    <w:p w:rsidR="00FB4B18" w:rsidRPr="00FB4B18" w:rsidRDefault="00FB4B18" w:rsidP="00FB4B18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FB4B18">
        <w:rPr>
          <w:rStyle w:val="a4"/>
          <w:color w:val="000000"/>
          <w:sz w:val="28"/>
          <w:szCs w:val="28"/>
        </w:rPr>
        <w:t xml:space="preserve">Высокий уровень патриотического </w:t>
      </w:r>
      <w:proofErr w:type="gramStart"/>
      <w:r w:rsidRPr="00FB4B18">
        <w:rPr>
          <w:rStyle w:val="a4"/>
          <w:color w:val="000000"/>
          <w:sz w:val="28"/>
          <w:szCs w:val="28"/>
        </w:rPr>
        <w:t>воспитания:</w:t>
      </w:r>
      <w:r w:rsidRPr="00FB4B18">
        <w:rPr>
          <w:color w:val="000000"/>
          <w:sz w:val="28"/>
          <w:szCs w:val="28"/>
        </w:rPr>
        <w:br/>
      </w:r>
      <w:r w:rsidRPr="00FB4B18">
        <w:rPr>
          <w:rStyle w:val="a5"/>
          <w:color w:val="000000"/>
          <w:sz w:val="28"/>
          <w:szCs w:val="28"/>
        </w:rPr>
        <w:t>Ответы</w:t>
      </w:r>
      <w:proofErr w:type="gramEnd"/>
      <w:r w:rsidRPr="00FB4B18">
        <w:rPr>
          <w:rStyle w:val="a5"/>
          <w:color w:val="000000"/>
          <w:sz w:val="28"/>
          <w:szCs w:val="28"/>
        </w:rPr>
        <w:t xml:space="preserve"> на вопросы показывают глубокие знания истории, культуры и традиций России, а также понимание важности патриотических ценностей.</w:t>
      </w:r>
      <w:r w:rsidRPr="00FB4B18">
        <w:rPr>
          <w:color w:val="000000"/>
          <w:sz w:val="28"/>
          <w:szCs w:val="28"/>
        </w:rPr>
        <w:t xml:space="preserve"> Участвует в мероприятиях, направленных на сохранение и развитие культуры и традиций своей страны.</w:t>
      </w:r>
      <w:r w:rsidRPr="00FB4B18">
        <w:rPr>
          <w:color w:val="000000"/>
          <w:sz w:val="28"/>
          <w:szCs w:val="28"/>
        </w:rPr>
        <w:br/>
      </w:r>
      <w:r w:rsidRPr="00FB4B18">
        <w:rPr>
          <w:rStyle w:val="a5"/>
          <w:color w:val="000000"/>
          <w:sz w:val="28"/>
          <w:szCs w:val="28"/>
        </w:rPr>
        <w:t xml:space="preserve">Имеет позитивное отношение к событиям, происходящим в стране и </w:t>
      </w:r>
      <w:proofErr w:type="spellStart"/>
      <w:r w:rsidRPr="00FB4B18">
        <w:rPr>
          <w:rStyle w:val="a5"/>
          <w:color w:val="000000"/>
          <w:sz w:val="28"/>
          <w:szCs w:val="28"/>
        </w:rPr>
        <w:t>мире.</w:t>
      </w:r>
      <w:r w:rsidRPr="00FB4B18">
        <w:rPr>
          <w:rStyle w:val="a4"/>
          <w:i/>
          <w:iCs/>
          <w:color w:val="000000"/>
          <w:sz w:val="28"/>
          <w:szCs w:val="28"/>
        </w:rPr>
        <w:t>Средний</w:t>
      </w:r>
      <w:proofErr w:type="spellEnd"/>
      <w:r w:rsidRPr="00FB4B18">
        <w:rPr>
          <w:rStyle w:val="a4"/>
          <w:i/>
          <w:iCs/>
          <w:color w:val="000000"/>
          <w:sz w:val="28"/>
          <w:szCs w:val="28"/>
        </w:rPr>
        <w:t xml:space="preserve"> уровень патриотического воспитания:</w:t>
      </w:r>
      <w:r w:rsidRPr="00FB4B18">
        <w:rPr>
          <w:color w:val="000000"/>
          <w:sz w:val="28"/>
          <w:szCs w:val="28"/>
        </w:rPr>
        <w:t xml:space="preserve"> Ответы на вопросы показывают базовые знания истории, культуры и традиций России, но не всегда глубокие.</w:t>
      </w:r>
      <w:r w:rsidRPr="00FB4B18">
        <w:rPr>
          <w:color w:val="000000"/>
          <w:sz w:val="28"/>
          <w:szCs w:val="28"/>
        </w:rPr>
        <w:br/>
      </w:r>
      <w:r w:rsidRPr="00FB4B18">
        <w:rPr>
          <w:rStyle w:val="a5"/>
          <w:color w:val="000000"/>
          <w:sz w:val="28"/>
          <w:szCs w:val="28"/>
        </w:rPr>
        <w:t>Участвует в некоторых мероприятиях, направленных на сохранение и развитие культуры и традиций своей страны, но не во всех.</w:t>
      </w:r>
      <w:r w:rsidRPr="00FB4B18">
        <w:rPr>
          <w:color w:val="000000"/>
          <w:sz w:val="28"/>
          <w:szCs w:val="28"/>
        </w:rPr>
        <w:t xml:space="preserve"> Имеет в целом позитивное отношение к событиям, происходящим в стране и мире, но иногда может быть критичным.</w:t>
      </w:r>
    </w:p>
    <w:p w:rsidR="00FB4B18" w:rsidRPr="00FB4B18" w:rsidRDefault="00FB4B18" w:rsidP="00FB4B18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FB4B18">
        <w:rPr>
          <w:rStyle w:val="a4"/>
          <w:color w:val="000000"/>
          <w:sz w:val="28"/>
          <w:szCs w:val="28"/>
        </w:rPr>
        <w:t xml:space="preserve">Низкий уровень патриотического </w:t>
      </w:r>
      <w:proofErr w:type="gramStart"/>
      <w:r w:rsidRPr="00FB4B18">
        <w:rPr>
          <w:rStyle w:val="a4"/>
          <w:color w:val="000000"/>
          <w:sz w:val="28"/>
          <w:szCs w:val="28"/>
        </w:rPr>
        <w:t>воспитания:</w:t>
      </w:r>
      <w:r w:rsidRPr="00FB4B18">
        <w:rPr>
          <w:color w:val="000000"/>
          <w:sz w:val="28"/>
          <w:szCs w:val="28"/>
        </w:rPr>
        <w:br/>
      </w:r>
      <w:r w:rsidRPr="00FB4B18">
        <w:rPr>
          <w:rStyle w:val="a5"/>
          <w:color w:val="000000"/>
          <w:sz w:val="28"/>
          <w:szCs w:val="28"/>
        </w:rPr>
        <w:t>Ответы</w:t>
      </w:r>
      <w:proofErr w:type="gramEnd"/>
      <w:r w:rsidRPr="00FB4B18">
        <w:rPr>
          <w:rStyle w:val="a5"/>
          <w:color w:val="000000"/>
          <w:sz w:val="28"/>
          <w:szCs w:val="28"/>
        </w:rPr>
        <w:t xml:space="preserve"> на вопросы показывают поверхностные знания истории, культуры и традиций России.</w:t>
      </w:r>
      <w:r w:rsidRPr="00FB4B18">
        <w:rPr>
          <w:color w:val="000000"/>
          <w:sz w:val="28"/>
          <w:szCs w:val="28"/>
        </w:rPr>
        <w:t xml:space="preserve"> Не участвует в мероприятиях, направленных на сохранение и развитие культуры и традиций своей страны.</w:t>
      </w:r>
      <w:r w:rsidRPr="00FB4B18">
        <w:rPr>
          <w:color w:val="000000"/>
          <w:sz w:val="28"/>
          <w:szCs w:val="28"/>
        </w:rPr>
        <w:br/>
      </w:r>
      <w:r w:rsidRPr="00FB4B18">
        <w:rPr>
          <w:rStyle w:val="a5"/>
          <w:color w:val="000000"/>
          <w:sz w:val="28"/>
          <w:szCs w:val="28"/>
        </w:rPr>
        <w:t xml:space="preserve">Имеет негативное или безразличное отношение к событиям, происходящим в стране и </w:t>
      </w:r>
      <w:proofErr w:type="spellStart"/>
      <w:r w:rsidRPr="00FB4B18">
        <w:rPr>
          <w:rStyle w:val="a5"/>
          <w:color w:val="000000"/>
          <w:sz w:val="28"/>
          <w:szCs w:val="28"/>
        </w:rPr>
        <w:t>мире.</w:t>
      </w:r>
      <w:r w:rsidRPr="00FB4B18">
        <w:rPr>
          <w:rStyle w:val="a4"/>
          <w:i/>
          <w:iCs/>
          <w:color w:val="000000"/>
          <w:sz w:val="28"/>
          <w:szCs w:val="28"/>
        </w:rPr>
        <w:t>Затрудняются</w:t>
      </w:r>
      <w:proofErr w:type="spellEnd"/>
      <w:r w:rsidRPr="00FB4B18">
        <w:rPr>
          <w:rStyle w:val="a4"/>
          <w:i/>
          <w:iCs/>
          <w:color w:val="000000"/>
          <w:sz w:val="28"/>
          <w:szCs w:val="28"/>
        </w:rPr>
        <w:t xml:space="preserve"> ответить:</w:t>
      </w:r>
      <w:r w:rsidRPr="00FB4B18">
        <w:rPr>
          <w:color w:val="000000"/>
          <w:sz w:val="28"/>
          <w:szCs w:val="28"/>
        </w:rPr>
        <w:t xml:space="preserve"> Не могут ответить на вопросы или дают </w:t>
      </w:r>
      <w:proofErr w:type="gramStart"/>
      <w:r w:rsidRPr="00FB4B18">
        <w:rPr>
          <w:color w:val="000000"/>
          <w:sz w:val="28"/>
          <w:szCs w:val="28"/>
        </w:rPr>
        <w:t>неполные</w:t>
      </w:r>
      <w:proofErr w:type="gramEnd"/>
      <w:r w:rsidRPr="00FB4B18">
        <w:rPr>
          <w:color w:val="000000"/>
          <w:sz w:val="28"/>
          <w:szCs w:val="28"/>
        </w:rPr>
        <w:t xml:space="preserve"> или неверные ответы.</w:t>
      </w:r>
    </w:p>
    <w:p w:rsidR="00FB4B18" w:rsidRPr="00FB4B18" w:rsidRDefault="00FB4B18" w:rsidP="00FB4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bookmarkStart w:id="0" w:name="_GoBack"/>
      <w:bookmarkEnd w:id="0"/>
      <w:r w:rsidRPr="00FB4B18">
        <w:rPr>
          <w:color w:val="000000"/>
          <w:sz w:val="28"/>
          <w:szCs w:val="28"/>
        </w:rPr>
        <w:t>Не имеют представления о патриотических ценностях или не задумываются о них.</w:t>
      </w:r>
    </w:p>
    <w:p w:rsidR="00FB4B18" w:rsidRPr="00FB4B18" w:rsidRDefault="00FB4B18" w:rsidP="00FB4B18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FB4B18">
        <w:rPr>
          <w:color w:val="000000"/>
          <w:sz w:val="28"/>
          <w:szCs w:val="28"/>
        </w:rPr>
        <w:t>Этот опрос позволит определить уровень патриотического воспитания среди учащихся и разработать меры по его улучшению.</w:t>
      </w:r>
    </w:p>
    <w:p w:rsidR="00506A6D" w:rsidRPr="00FB4B18" w:rsidRDefault="00506A6D" w:rsidP="00FB4B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6A6D" w:rsidRPr="00FB4B18" w:rsidSect="00FB4B1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8409E0"/>
    <w:multiLevelType w:val="multilevel"/>
    <w:tmpl w:val="FE640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F00B81"/>
    <w:multiLevelType w:val="multilevel"/>
    <w:tmpl w:val="FC84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0B"/>
    <w:rsid w:val="000C03F2"/>
    <w:rsid w:val="00144A57"/>
    <w:rsid w:val="00506A6D"/>
    <w:rsid w:val="00FB4B18"/>
    <w:rsid w:val="00FD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237EA-E0F0-4CD9-80C6-6A879012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B18"/>
    <w:rPr>
      <w:b/>
      <w:bCs/>
    </w:rPr>
  </w:style>
  <w:style w:type="character" w:styleId="a5">
    <w:name w:val="Emphasis"/>
    <w:basedOn w:val="a0"/>
    <w:uiPriority w:val="20"/>
    <w:qFormat/>
    <w:rsid w:val="00FB4B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2025-01-24T06:20:00Z</dcterms:created>
  <dcterms:modified xsi:type="dcterms:W3CDTF">2025-01-24T06:22:00Z</dcterms:modified>
</cp:coreProperties>
</file>